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E44D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>Liebe Patientin, lieber Patient,</w:t>
      </w:r>
    </w:p>
    <w:p w14:paraId="59D8696A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wir möchten für Sie die größtmögliche Sicherheit während eines operativen Eingriffes gewährleisten. </w:t>
      </w:r>
    </w:p>
    <w:p w14:paraId="5E50E2B2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Daher führen wir AnästhesiologInnen bereits im Vorfeld ein ausführliches Narkoseaufklärungsgespräch für die bevorstehende Operation durch, um auf Ihre Bedürfnisse und Wünsche </w:t>
      </w:r>
      <w:proofErr w:type="spellStart"/>
      <w:r w:rsidRPr="00E065F5">
        <w:rPr>
          <w:rFonts w:ascii="Arial" w:eastAsia="Times New Roman" w:hAnsi="Arial" w:cs="Times New Roman"/>
          <w:iCs/>
          <w:sz w:val="24"/>
          <w:szCs w:val="24"/>
        </w:rPr>
        <w:t>bestmöglichst</w:t>
      </w:r>
      <w:proofErr w:type="spellEnd"/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 einzugehen. Ihre Zufriedenheit während des gesamten klinischen Aufenthaltes stellt für uns ein besonderes Augenmerk dar.</w:t>
      </w:r>
    </w:p>
    <w:p w14:paraId="390EA2C9" w14:textId="3FEC0F6D" w:rsid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>Um einen reibungslosen Ablauf ohne lange Wartezeiten und ein Maximum an Sicherheit während der Operation/Untersuchung zu gewährleisten, sind folgende Unterlagen für uns sehr wichtig:</w:t>
      </w:r>
    </w:p>
    <w:p w14:paraId="5E1891E0" w14:textId="77777777" w:rsidR="00F17C30" w:rsidRPr="00F17C30" w:rsidRDefault="00F17C30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</w:p>
    <w:p w14:paraId="0187CDFE" w14:textId="77777777" w:rsidR="00E065F5" w:rsidRPr="00E065F5" w:rsidRDefault="00E065F5" w:rsidP="00E065F5">
      <w:pPr>
        <w:numPr>
          <w:ilvl w:val="0"/>
          <w:numId w:val="1"/>
        </w:numPr>
        <w:suppressAutoHyphens/>
        <w:autoSpaceDN w:val="0"/>
        <w:spacing w:after="200" w:line="276" w:lineRule="auto"/>
        <w:ind w:left="993" w:hanging="142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alle Befunde zu Ihrer Krankenvorgeschichte</w:t>
      </w:r>
    </w:p>
    <w:p w14:paraId="51F63C00" w14:textId="77777777" w:rsidR="00E065F5" w:rsidRPr="00E065F5" w:rsidRDefault="00E065F5" w:rsidP="00E065F5">
      <w:pPr>
        <w:numPr>
          <w:ilvl w:val="0"/>
          <w:numId w:val="1"/>
        </w:numPr>
        <w:suppressAutoHyphens/>
        <w:autoSpaceDN w:val="0"/>
        <w:spacing w:after="200" w:line="276" w:lineRule="auto"/>
        <w:ind w:left="993" w:hanging="142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alle Befunde von Ihrem Lungen- oder Herzspezialisten</w:t>
      </w:r>
    </w:p>
    <w:p w14:paraId="6E68A4B7" w14:textId="77777777" w:rsidR="00E065F5" w:rsidRPr="00E065F5" w:rsidRDefault="00E065F5" w:rsidP="00E065F5">
      <w:pPr>
        <w:numPr>
          <w:ilvl w:val="0"/>
          <w:numId w:val="1"/>
        </w:numPr>
        <w:suppressAutoHyphens/>
        <w:autoSpaceDN w:val="0"/>
        <w:spacing w:after="0" w:line="276" w:lineRule="auto"/>
        <w:ind w:left="993" w:hanging="142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alle medizinisch relevanten Ausweise: Anästhesieausweis, Allergieausweis</w:t>
      </w:r>
    </w:p>
    <w:p w14:paraId="3F83E82E" w14:textId="77777777" w:rsidR="00E065F5" w:rsidRPr="00E065F5" w:rsidRDefault="00E065F5" w:rsidP="00E065F5">
      <w:pPr>
        <w:suppressAutoHyphens/>
        <w:autoSpaceDN w:val="0"/>
        <w:spacing w:after="200" w:line="276" w:lineRule="auto"/>
        <w:ind w:left="1134" w:hanging="141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Schrittmacherausweis/ICD-Ausweis</w:t>
      </w:r>
    </w:p>
    <w:p w14:paraId="426F1589" w14:textId="77777777" w:rsidR="00E065F5" w:rsidRPr="00E065F5" w:rsidRDefault="00E065F5" w:rsidP="00E065F5">
      <w:pPr>
        <w:numPr>
          <w:ilvl w:val="0"/>
          <w:numId w:val="1"/>
        </w:numPr>
        <w:suppressAutoHyphens/>
        <w:autoSpaceDN w:val="0"/>
        <w:spacing w:after="200" w:line="276" w:lineRule="auto"/>
        <w:ind w:left="993" w:hanging="142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aktueller Medikamentenplan</w:t>
      </w:r>
    </w:p>
    <w:p w14:paraId="3A9A0708" w14:textId="77777777" w:rsidR="00E065F5" w:rsidRPr="00E065F5" w:rsidRDefault="00E065F5" w:rsidP="00E065F5">
      <w:pPr>
        <w:suppressAutoHyphens/>
        <w:autoSpaceDN w:val="0"/>
        <w:spacing w:after="200" w:line="276" w:lineRule="auto"/>
        <w:ind w:left="720" w:firstLine="131"/>
        <w:textAlignment w:val="baseline"/>
        <w:rPr>
          <w:rFonts w:ascii="Arial" w:eastAsia="SimSun" w:hAnsi="Arial" w:cs="Tahoma"/>
          <w:kern w:val="3"/>
          <w:sz w:val="24"/>
          <w:szCs w:val="24"/>
        </w:rPr>
      </w:pPr>
      <w:r w:rsidRPr="00E065F5">
        <w:rPr>
          <w:rFonts w:ascii="Arial" w:eastAsia="SimSun" w:hAnsi="Arial" w:cs="Tahoma"/>
          <w:kern w:val="3"/>
          <w:sz w:val="24"/>
          <w:szCs w:val="24"/>
        </w:rPr>
        <w:t>- Bitte bringen Sie Ihre Lesebrille, Hörgeräte, etc. mit</w:t>
      </w:r>
    </w:p>
    <w:p w14:paraId="420C84B7" w14:textId="77777777" w:rsidR="00E065F5" w:rsidRPr="00E065F5" w:rsidRDefault="00E065F5" w:rsidP="00E065F5">
      <w:pPr>
        <w:suppressAutoHyphens/>
        <w:autoSpaceDN w:val="0"/>
        <w:spacing w:after="200" w:line="276" w:lineRule="auto"/>
        <w:ind w:left="720" w:firstLine="131"/>
        <w:textAlignment w:val="baseline"/>
        <w:rPr>
          <w:rFonts w:ascii="Arial" w:eastAsia="SimSun" w:hAnsi="Arial" w:cs="Tahoma"/>
          <w:kern w:val="3"/>
          <w:sz w:val="24"/>
          <w:szCs w:val="24"/>
        </w:rPr>
      </w:pPr>
    </w:p>
    <w:p w14:paraId="754C2CE8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Bitte füllen Sie den Aufklärungsbogen für die Anästhesie vor dem </w:t>
      </w:r>
      <w:proofErr w:type="gramStart"/>
      <w:r w:rsidRPr="00E065F5">
        <w:rPr>
          <w:rFonts w:ascii="Arial" w:eastAsia="Times New Roman" w:hAnsi="Arial" w:cs="Times New Roman"/>
          <w:iCs/>
          <w:sz w:val="24"/>
          <w:szCs w:val="24"/>
        </w:rPr>
        <w:t>Narkosegespräch  vollständig</w:t>
      </w:r>
      <w:proofErr w:type="gramEnd"/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 aus, damit die AnästhesiologInnen auf Ihre Fragen und Wünsche bestmöglich eingehen und dabei die geeignete Form der Narkose für Sie  auswählen können. </w:t>
      </w:r>
    </w:p>
    <w:p w14:paraId="0663A49D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 xml:space="preserve">Am Vorabend wird der ungefähre Zeitpunkt für Ihren Eingriff festgelegt. Bitte informieren Sie sich auf Station bei den Pflegekräften oder </w:t>
      </w:r>
      <w:proofErr w:type="spellStart"/>
      <w:r w:rsidRPr="00E065F5">
        <w:rPr>
          <w:rFonts w:ascii="Arial" w:eastAsia="Times New Roman" w:hAnsi="Arial" w:cs="Times New Roman"/>
          <w:iCs/>
          <w:sz w:val="24"/>
          <w:szCs w:val="24"/>
        </w:rPr>
        <w:t>StationsärztInnen</w:t>
      </w:r>
      <w:proofErr w:type="spellEnd"/>
      <w:r w:rsidRPr="00E065F5">
        <w:rPr>
          <w:rFonts w:ascii="Arial" w:eastAsia="Times New Roman" w:hAnsi="Arial" w:cs="Times New Roman"/>
          <w:iCs/>
          <w:sz w:val="24"/>
          <w:szCs w:val="24"/>
        </w:rPr>
        <w:t>, wann ihre OP voraussichtlich stattfinden soll. Allerdings haben Sie bitte auch Verständnis, dass sich der Operationszeitpunkt bei Notfällen verschieben kann.</w:t>
      </w:r>
    </w:p>
    <w:p w14:paraId="37AED6E7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>Bei weiteren Fragen stehen Ihnen sowohl die Mitarbeitenden auf Station wie auch unser Anästhesieteam jederzeit zur Verfügung.</w:t>
      </w:r>
    </w:p>
    <w:p w14:paraId="49773AC7" w14:textId="77777777" w:rsidR="00E065F5" w:rsidRPr="00E065F5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</w:p>
    <w:p w14:paraId="72F03D78" w14:textId="28A47F40" w:rsidR="004C5892" w:rsidRDefault="00E065F5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 w:rsidRPr="00E065F5">
        <w:rPr>
          <w:rFonts w:ascii="Arial" w:eastAsia="Times New Roman" w:hAnsi="Arial" w:cs="Times New Roman"/>
          <w:iCs/>
          <w:sz w:val="24"/>
          <w:szCs w:val="24"/>
        </w:rPr>
        <w:t>Vielen Dank für Ihre Mitarbeit!</w:t>
      </w:r>
    </w:p>
    <w:p w14:paraId="49B2700C" w14:textId="5D81663B" w:rsidR="00F17C30" w:rsidRDefault="00F17C30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</w:p>
    <w:p w14:paraId="483BD886" w14:textId="651E3829" w:rsidR="00F17C30" w:rsidRPr="00E065F5" w:rsidRDefault="00F17C30" w:rsidP="00E065F5">
      <w:pPr>
        <w:spacing w:after="200" w:line="276" w:lineRule="auto"/>
        <w:rPr>
          <w:rFonts w:ascii="Arial" w:eastAsia="Times New Roman" w:hAnsi="Arial" w:cs="Times New Roman"/>
          <w:iCs/>
          <w:sz w:val="24"/>
          <w:szCs w:val="24"/>
        </w:rPr>
      </w:pPr>
      <w:r>
        <w:rPr>
          <w:rFonts w:ascii="Arial" w:eastAsia="Times New Roman" w:hAnsi="Arial" w:cs="Times New Roman"/>
          <w:iCs/>
          <w:sz w:val="24"/>
          <w:szCs w:val="24"/>
        </w:rPr>
        <w:lastRenderedPageBreak/>
        <w:t>Ihr Anästhesieteam</w:t>
      </w:r>
    </w:p>
    <w:sectPr w:rsidR="00F17C30" w:rsidRPr="00E065F5" w:rsidSect="00BA6DEA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2BE"/>
    <w:multiLevelType w:val="multilevel"/>
    <w:tmpl w:val="9DCE4FFE"/>
    <w:styleLink w:val="WWNum1"/>
    <w:lvl w:ilvl="0">
      <w:numFmt w:val="bullet"/>
      <w:lvlText w:val="-"/>
      <w:lvlJc w:val="left"/>
      <w:pPr>
        <w:ind w:left="720" w:hanging="360"/>
      </w:pPr>
      <w:rPr>
        <w:rFonts w:ascii="Agfa Rotis Sans Serif" w:hAnsi="Agfa Rotis Sans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15"/>
    <w:rsid w:val="004A1F15"/>
    <w:rsid w:val="004C5892"/>
    <w:rsid w:val="00E065F5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6215"/>
  <w15:chartTrackingRefBased/>
  <w15:docId w15:val="{610EFCB6-C21A-4BBA-B96B-028E8EA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4A1F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rsid w:val="004A1F1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 Jens</dc:creator>
  <cp:keywords/>
  <dc:description/>
  <cp:lastModifiedBy>Weise Jens</cp:lastModifiedBy>
  <cp:revision>3</cp:revision>
  <dcterms:created xsi:type="dcterms:W3CDTF">2024-07-26T05:57:00Z</dcterms:created>
  <dcterms:modified xsi:type="dcterms:W3CDTF">2024-07-26T06:00:00Z</dcterms:modified>
</cp:coreProperties>
</file>